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51677B" w14:textId="77777777" w:rsidR="00E672A3" w:rsidRPr="00146FBF" w:rsidRDefault="00E672A3" w:rsidP="00E672A3">
      <w:pPr>
        <w:spacing w:before="100" w:beforeAutospacing="1" w:after="100" w:afterAutospacing="1"/>
        <w:jc w:val="both"/>
      </w:pPr>
      <w:bookmarkStart w:id="0" w:name="_GoBack"/>
      <w:bookmarkEnd w:id="0"/>
      <w:r w:rsidRPr="00146FBF">
        <w:t>Call for Papers: AAG Meeting, March 29-April 2 2016</w:t>
      </w:r>
    </w:p>
    <w:p w14:paraId="63FBA030" w14:textId="4DDE6E54" w:rsidR="00E672A3" w:rsidRPr="00146FBF" w:rsidRDefault="00E672A3" w:rsidP="00E672A3">
      <w:pPr>
        <w:spacing w:before="100" w:beforeAutospacing="1" w:after="100" w:afterAutospacing="1"/>
        <w:jc w:val="both"/>
      </w:pPr>
      <w:r w:rsidRPr="00146FBF">
        <w:t xml:space="preserve">Session Title: </w:t>
      </w:r>
      <w:r w:rsidRPr="00CE07F2">
        <w:rPr>
          <w:b/>
          <w:u w:val="single"/>
        </w:rPr>
        <w:t>Health Geography</w:t>
      </w:r>
      <w:r w:rsidR="00CE07F2" w:rsidRPr="00CE07F2">
        <w:rPr>
          <w:b/>
          <w:u w:val="single"/>
        </w:rPr>
        <w:t xml:space="preserve">, </w:t>
      </w:r>
      <w:r w:rsidRPr="00CE07F2">
        <w:rPr>
          <w:b/>
          <w:u w:val="single"/>
        </w:rPr>
        <w:t>Medical Humanities</w:t>
      </w:r>
      <w:r w:rsidR="00CE07F2" w:rsidRPr="00CE07F2">
        <w:rPr>
          <w:b/>
          <w:u w:val="single"/>
        </w:rPr>
        <w:t>, and Narrative Medicine</w:t>
      </w:r>
    </w:p>
    <w:p w14:paraId="21E5D561" w14:textId="373CB50C" w:rsidR="00CE07F2" w:rsidRDefault="00E672A3" w:rsidP="00342A96">
      <w:pPr>
        <w:spacing w:before="100" w:beforeAutospacing="1" w:after="100" w:afterAutospacing="1"/>
        <w:jc w:val="both"/>
      </w:pPr>
      <w:r w:rsidRPr="00146FBF">
        <w:t xml:space="preserve">Organizers: </w:t>
      </w:r>
      <w:r w:rsidR="00821C4D" w:rsidRPr="00146FBF">
        <w:t xml:space="preserve">Courtney Donovan, San Francisco State University, </w:t>
      </w:r>
      <w:hyperlink r:id="rId5" w:history="1">
        <w:r w:rsidR="00821C4D" w:rsidRPr="00821C4D">
          <w:rPr>
            <w:rStyle w:val="Hyperlink"/>
          </w:rPr>
          <w:t>cdonovan@sfsu.edu</w:t>
        </w:r>
      </w:hyperlink>
      <w:r w:rsidR="00CE07F2">
        <w:t xml:space="preserve"> </w:t>
      </w:r>
      <w:r w:rsidR="00821C4D">
        <w:t xml:space="preserve">and </w:t>
      </w:r>
      <w:r w:rsidRPr="00146FBF">
        <w:t xml:space="preserve">Sarah </w:t>
      </w:r>
      <w:r w:rsidR="007802B6">
        <w:t>d</w:t>
      </w:r>
      <w:r w:rsidRPr="00146FBF">
        <w:t xml:space="preserve">e Leeuw, University of Northern British Columbia </w:t>
      </w:r>
      <w:hyperlink r:id="rId6" w:history="1">
        <w:r w:rsidR="00CE07F2" w:rsidRPr="00CE07F2">
          <w:rPr>
            <w:rStyle w:val="Hyperlink"/>
          </w:rPr>
          <w:t>deleeuws@unbc.ca</w:t>
        </w:r>
      </w:hyperlink>
    </w:p>
    <w:p w14:paraId="1601B74C" w14:textId="0937A835" w:rsidR="00342A96" w:rsidRPr="00146FBF" w:rsidRDefault="00821C4D" w:rsidP="00342A96">
      <w:pPr>
        <w:spacing w:before="100" w:beforeAutospacing="1" w:after="100" w:afterAutospacing="1"/>
        <w:jc w:val="both"/>
        <w:rPr>
          <w:rFonts w:asciiTheme="majorBidi" w:hAnsiTheme="majorBidi" w:cstheme="majorBidi"/>
        </w:rPr>
      </w:pPr>
      <w:r>
        <w:t>Abstract: I</w:t>
      </w:r>
      <w:r w:rsidR="00E672A3" w:rsidRPr="00146FBF">
        <w:t xml:space="preserve">n recent years, </w:t>
      </w:r>
      <w:r w:rsidR="00144709" w:rsidRPr="00146FBF">
        <w:t>both within and outside academic sphere</w:t>
      </w:r>
      <w:r w:rsidR="00144709">
        <w:t>s,</w:t>
      </w:r>
      <w:r w:rsidR="00144709" w:rsidRPr="00146FBF" w:rsidDel="00821C4D">
        <w:t xml:space="preserve"> </w:t>
      </w:r>
      <w:r w:rsidR="00E672A3" w:rsidRPr="00146FBF">
        <w:t>medical hu</w:t>
      </w:r>
      <w:r w:rsidR="00247218" w:rsidRPr="00146FBF">
        <w:t>manities</w:t>
      </w:r>
      <w:r w:rsidR="00360DFE" w:rsidRPr="00146FBF">
        <w:t xml:space="preserve"> and narrative medicine</w:t>
      </w:r>
      <w:r w:rsidR="00247218" w:rsidRPr="00146FBF">
        <w:t xml:space="preserve"> </w:t>
      </w:r>
      <w:r w:rsidR="00E672A3" w:rsidRPr="00146FBF">
        <w:t>h</w:t>
      </w:r>
      <w:r w:rsidR="00247218" w:rsidRPr="00146FBF">
        <w:t>ave become increasingly influential</w:t>
      </w:r>
      <w:r w:rsidR="00E672A3" w:rsidRPr="00146FBF">
        <w:t xml:space="preserve">. Drawing from </w:t>
      </w:r>
      <w:r w:rsidR="005575CC" w:rsidRPr="00146FBF">
        <w:t>interdisciplinary field</w:t>
      </w:r>
      <w:r w:rsidR="00360DFE" w:rsidRPr="00146FBF">
        <w:t>s</w:t>
      </w:r>
      <w:r w:rsidR="005575CC" w:rsidRPr="00146FBF">
        <w:t xml:space="preserve"> </w:t>
      </w:r>
      <w:r>
        <w:t>in</w:t>
      </w:r>
      <w:r w:rsidRPr="00146FBF">
        <w:t xml:space="preserve"> </w:t>
      </w:r>
      <w:r w:rsidR="005575CC" w:rsidRPr="00146FBF">
        <w:t>the humanities, social sciences, and the arts</w:t>
      </w:r>
      <w:r>
        <w:t>,</w:t>
      </w:r>
      <w:r w:rsidR="005575CC" w:rsidRPr="00146FBF">
        <w:t xml:space="preserve"> </w:t>
      </w:r>
      <w:r w:rsidR="00247218" w:rsidRPr="00146FBF">
        <w:t xml:space="preserve">medical humanities </w:t>
      </w:r>
      <w:r w:rsidR="00360DFE" w:rsidRPr="00146FBF">
        <w:t>and narrative medicine present</w:t>
      </w:r>
      <w:r>
        <w:t xml:space="preserve"> </w:t>
      </w:r>
      <w:r w:rsidR="00360DFE" w:rsidRPr="00146FBF">
        <w:t xml:space="preserve">a unique lens </w:t>
      </w:r>
      <w:r>
        <w:t>for considering</w:t>
      </w:r>
      <w:r w:rsidRPr="00146FBF">
        <w:t xml:space="preserve"> </w:t>
      </w:r>
      <w:r w:rsidR="007802B6">
        <w:t xml:space="preserve">spaces and </w:t>
      </w:r>
      <w:r w:rsidR="00247218" w:rsidRPr="00146FBF">
        <w:t>nuances of lived experience</w:t>
      </w:r>
      <w:r w:rsidR="00144709">
        <w:t>s</w:t>
      </w:r>
      <w:r w:rsidR="00E672A3" w:rsidRPr="00146FBF">
        <w:t xml:space="preserve"> of heal</w:t>
      </w:r>
      <w:r w:rsidR="00247218" w:rsidRPr="00146FBF">
        <w:t xml:space="preserve">th and health care. </w:t>
      </w:r>
      <w:r w:rsidR="00342A96" w:rsidRPr="00146FBF">
        <w:t xml:space="preserve">Moreover, </w:t>
      </w:r>
      <w:r w:rsidR="00360DFE" w:rsidRPr="00146FBF">
        <w:t xml:space="preserve">medical humanities and narrative medicine have helped to challenge traditional ways in which medicine is understood and practiced.  </w:t>
      </w:r>
      <w:r w:rsidR="00247218" w:rsidRPr="00146FBF">
        <w:t xml:space="preserve">In part, </w:t>
      </w:r>
      <w:r w:rsidR="00342A96" w:rsidRPr="00146FBF">
        <w:t xml:space="preserve">health </w:t>
      </w:r>
      <w:r w:rsidR="00247218" w:rsidRPr="00146FBF">
        <w:t>geographers have contributed to this discussion through ex</w:t>
      </w:r>
      <w:r w:rsidR="00342A96" w:rsidRPr="00146FBF">
        <w:t>amining and using the humanities and the arts</w:t>
      </w:r>
      <w:r w:rsidR="00685CB1" w:rsidRPr="00146FBF">
        <w:t xml:space="preserve"> to </w:t>
      </w:r>
      <w:r w:rsidR="00342A96" w:rsidRPr="00146FBF">
        <w:t xml:space="preserve">explore issues at the heart </w:t>
      </w:r>
      <w:r w:rsidR="00144709">
        <w:t>o</w:t>
      </w:r>
      <w:r w:rsidR="00342A96" w:rsidRPr="00146FBF">
        <w:t xml:space="preserve">f </w:t>
      </w:r>
      <w:r w:rsidR="007802B6">
        <w:t>our</w:t>
      </w:r>
      <w:r w:rsidR="007802B6" w:rsidRPr="00146FBF">
        <w:t xml:space="preserve"> </w:t>
      </w:r>
      <w:r w:rsidR="00342A96" w:rsidRPr="00146FBF">
        <w:t xml:space="preserve">scholarship. Yet the interrogation of the medical humanities and narrative medicine as </w:t>
      </w:r>
      <w:r w:rsidR="00144709">
        <w:t>a</w:t>
      </w:r>
      <w:r w:rsidR="00144709" w:rsidRPr="00146FBF">
        <w:t xml:space="preserve"> </w:t>
      </w:r>
      <w:r w:rsidR="00342A96" w:rsidRPr="00146FBF">
        <w:t xml:space="preserve">crux of critical analysis in health geography has been limited. </w:t>
      </w:r>
    </w:p>
    <w:p w14:paraId="5AE198E7" w14:textId="27B1F8A5" w:rsidR="00342A96" w:rsidRPr="00146FBF" w:rsidRDefault="00342A96" w:rsidP="00342A96">
      <w:pPr>
        <w:spacing w:before="100" w:beforeAutospacing="1" w:after="100" w:afterAutospacing="1"/>
        <w:jc w:val="both"/>
      </w:pPr>
      <w:r w:rsidRPr="00146FBF">
        <w:t>We seek presenters who draw from the humanities or art in their work</w:t>
      </w:r>
      <w:r w:rsidR="00144709">
        <w:t>, particularly as they pertain to geographies of health and medicine</w:t>
      </w:r>
      <w:r w:rsidR="007802B6">
        <w:t xml:space="preserve"> – all broadly conceived</w:t>
      </w:r>
      <w:r w:rsidRPr="00146FBF">
        <w:t>. Through this session, we seek to open up an extended discussion about how the medical humanities and narrative medicine can be used in geographic practice</w:t>
      </w:r>
      <w:r w:rsidR="007802B6">
        <w:t>s</w:t>
      </w:r>
      <w:r w:rsidRPr="00146FBF">
        <w:t>.</w:t>
      </w:r>
      <w:r w:rsidR="00144709">
        <w:t xml:space="preserve"> We especially encourage submissions from critical geographers, including feminist, anti-racist, queer, </w:t>
      </w:r>
      <w:r w:rsidR="00962D0C">
        <w:t xml:space="preserve">differently-abled, </w:t>
      </w:r>
      <w:r w:rsidR="00144709">
        <w:t>Indigenous</w:t>
      </w:r>
      <w:r w:rsidR="00677080">
        <w:t>,</w:t>
      </w:r>
      <w:r w:rsidR="00144709">
        <w:t xml:space="preserve"> and myriad other scholars working at the radical edges of our discipline.</w:t>
      </w:r>
    </w:p>
    <w:p w14:paraId="1BB3BBE6" w14:textId="77777777" w:rsidR="00146FBF" w:rsidRPr="00146FBF" w:rsidRDefault="00146FBF" w:rsidP="00146FBF">
      <w:pPr>
        <w:spacing w:before="100" w:beforeAutospacing="1" w:after="100" w:afterAutospacing="1"/>
        <w:jc w:val="both"/>
      </w:pPr>
      <w:r w:rsidRPr="00146FBF">
        <w:t>Topics include, but are not limited to:</w:t>
      </w:r>
    </w:p>
    <w:p w14:paraId="593C2232" w14:textId="3D322702" w:rsidR="00146FBF" w:rsidRPr="00146FBF" w:rsidRDefault="00146FBF" w:rsidP="00146FBF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</w:pPr>
      <w:r w:rsidRPr="00146FBF">
        <w:t xml:space="preserve">Pedagogy </w:t>
      </w:r>
      <w:r w:rsidR="00144709">
        <w:t>and</w:t>
      </w:r>
      <w:r w:rsidR="00144709" w:rsidRPr="00146FBF">
        <w:t xml:space="preserve"> </w:t>
      </w:r>
      <w:r w:rsidRPr="00146FBF">
        <w:t>the humanities and arts</w:t>
      </w:r>
      <w:r w:rsidR="007802B6">
        <w:t xml:space="preserve"> in health or medical geography</w:t>
      </w:r>
    </w:p>
    <w:p w14:paraId="72F8C87B" w14:textId="04D000A7" w:rsidR="00146FBF" w:rsidRPr="00146FBF" w:rsidRDefault="00146FBF" w:rsidP="00146FBF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</w:pPr>
      <w:r w:rsidRPr="00146FBF">
        <w:t>Method</w:t>
      </w:r>
      <w:r w:rsidR="00144709">
        <w:t xml:space="preserve">s and methodologies </w:t>
      </w:r>
      <w:r w:rsidR="007802B6">
        <w:t xml:space="preserve">using </w:t>
      </w:r>
      <w:r w:rsidRPr="00146FBF">
        <w:t>humanities and the arts</w:t>
      </w:r>
    </w:p>
    <w:p w14:paraId="4D2FFB3D" w14:textId="77777777" w:rsidR="00146FBF" w:rsidRDefault="00C87EF1" w:rsidP="00146FBF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</w:pPr>
      <w:r>
        <w:t xml:space="preserve">Medical and </w:t>
      </w:r>
      <w:r w:rsidR="00146FBF" w:rsidRPr="00146FBF">
        <w:t>Illness narratives</w:t>
      </w:r>
    </w:p>
    <w:p w14:paraId="5E5DBCE9" w14:textId="57B02124" w:rsidR="00962D0C" w:rsidRDefault="00962D0C" w:rsidP="00146FBF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</w:pPr>
      <w:r>
        <w:t>Medical humanities and health inequities</w:t>
      </w:r>
    </w:p>
    <w:p w14:paraId="44C62402" w14:textId="77777777" w:rsidR="007802B6" w:rsidRPr="00146FBF" w:rsidRDefault="007802B6" w:rsidP="00146FBF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</w:pPr>
      <w:r>
        <w:t>Criticality and medical humanities in geography</w:t>
      </w:r>
    </w:p>
    <w:p w14:paraId="00603A32" w14:textId="310B2DFD" w:rsidR="00146FBF" w:rsidRPr="00146FBF" w:rsidRDefault="00146FBF" w:rsidP="00146FBF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</w:pPr>
      <w:r w:rsidRPr="00146FBF">
        <w:t>Innovative</w:t>
      </w:r>
      <w:r w:rsidR="00144709">
        <w:t xml:space="preserve">, critical, or radical </w:t>
      </w:r>
      <w:r w:rsidRPr="00146FBF">
        <w:t>uses of the humanities and the arts</w:t>
      </w:r>
    </w:p>
    <w:p w14:paraId="06A53F00" w14:textId="14F0169C" w:rsidR="00146FBF" w:rsidRPr="00146FBF" w:rsidRDefault="00146FBF" w:rsidP="00146FBF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</w:pPr>
      <w:r w:rsidRPr="00146FBF">
        <w:t>Arts-based interventions into treatment of chronic illness</w:t>
      </w:r>
    </w:p>
    <w:p w14:paraId="6086964C" w14:textId="2640C916" w:rsidR="00CD3C8A" w:rsidRDefault="00144709" w:rsidP="00146FBF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</w:pPr>
      <w:r>
        <w:t>L</w:t>
      </w:r>
      <w:r w:rsidR="00146FBF" w:rsidRPr="00146FBF">
        <w:t>iving disease, illness or disability</w:t>
      </w:r>
      <w:r>
        <w:t xml:space="preserve"> </w:t>
      </w:r>
      <w:r w:rsidR="007802B6">
        <w:t>and exploring</w:t>
      </w:r>
      <w:r>
        <w:t xml:space="preserve"> medical humanities</w:t>
      </w:r>
      <w:r w:rsidR="007802B6">
        <w:t xml:space="preserve"> or narrative medicine in care</w:t>
      </w:r>
    </w:p>
    <w:p w14:paraId="3A179E6C" w14:textId="79221AB8" w:rsidR="007802B6" w:rsidRPr="00146FBF" w:rsidRDefault="007802B6" w:rsidP="00CD3C8A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</w:pPr>
      <w:r>
        <w:t>Engaging medical humanities or narrative medicine in p</w:t>
      </w:r>
      <w:r w:rsidR="00146FBF" w:rsidRPr="00146FBF">
        <w:t xml:space="preserve">arenting </w:t>
      </w:r>
      <w:r w:rsidR="00144709">
        <w:t xml:space="preserve">or </w:t>
      </w:r>
      <w:r w:rsidR="00146FBF" w:rsidRPr="00146FBF">
        <w:t>caring for someone with disease, illness or disability</w:t>
      </w:r>
      <w:r w:rsidR="00144709">
        <w:t xml:space="preserve"> </w:t>
      </w:r>
    </w:p>
    <w:p w14:paraId="372563DF" w14:textId="77777777" w:rsidR="00146FBF" w:rsidRPr="00146FBF" w:rsidRDefault="00146FBF" w:rsidP="007802B6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</w:pPr>
      <w:r w:rsidRPr="00146FBF">
        <w:t>Theorizing the humanities and art</w:t>
      </w:r>
    </w:p>
    <w:p w14:paraId="307540DF" w14:textId="77777777" w:rsidR="00146FBF" w:rsidRDefault="00146FBF" w:rsidP="00C87EF1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</w:pPr>
      <w:r w:rsidRPr="00146FBF">
        <w:t>Visualization and art</w:t>
      </w:r>
    </w:p>
    <w:p w14:paraId="1D468334" w14:textId="77777777" w:rsidR="007802B6" w:rsidRPr="00146FBF" w:rsidRDefault="007802B6" w:rsidP="00C87EF1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</w:pPr>
      <w:r>
        <w:t>Literary or performance art, medical humanities, and geography</w:t>
      </w:r>
    </w:p>
    <w:p w14:paraId="6F773F65" w14:textId="28E7E945" w:rsidR="00913F9A" w:rsidRPr="00146FBF" w:rsidRDefault="00146FBF" w:rsidP="00CD3C8A">
      <w:pPr>
        <w:spacing w:before="100" w:beforeAutospacing="1" w:after="100" w:afterAutospacing="1"/>
        <w:ind w:left="360"/>
        <w:jc w:val="both"/>
      </w:pPr>
      <w:r w:rsidRPr="00146FBF">
        <w:t xml:space="preserve">Please contact either Sarah </w:t>
      </w:r>
      <w:r w:rsidR="007802B6">
        <w:t>d</w:t>
      </w:r>
      <w:r w:rsidRPr="00146FBF">
        <w:t>e Leeuw (</w:t>
      </w:r>
      <w:hyperlink r:id="rId7" w:history="1">
        <w:r w:rsidRPr="00146FBF">
          <w:rPr>
            <w:rStyle w:val="Hyperlink"/>
          </w:rPr>
          <w:t>deleeuws@unbc.ca)</w:t>
        </w:r>
      </w:hyperlink>
      <w:r w:rsidRPr="00146FBF">
        <w:t xml:space="preserve"> </w:t>
      </w:r>
      <w:r w:rsidR="00C87EF1">
        <w:t xml:space="preserve">or Courtney Donovan (cdonovan@sfsu.edu) </w:t>
      </w:r>
      <w:r w:rsidRPr="00146FBF">
        <w:t xml:space="preserve">by </w:t>
      </w:r>
      <w:r w:rsidR="00C87EF1">
        <w:rPr>
          <w:u w:val="single"/>
        </w:rPr>
        <w:t>October 28</w:t>
      </w:r>
      <w:r w:rsidRPr="00146FBF">
        <w:t xml:space="preserve"> if you are interested in being part of the sessions, have any questions for us, or would like more information generally about the session(s). </w:t>
      </w:r>
    </w:p>
    <w:sectPr w:rsidR="00913F9A" w:rsidRPr="00146FBF" w:rsidSect="00CD3C8A">
      <w:pgSz w:w="12240" w:h="15840"/>
      <w:pgMar w:top="1276" w:right="1800" w:bottom="851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73E5E26"/>
    <w:multiLevelType w:val="hybridMultilevel"/>
    <w:tmpl w:val="3606D29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2A3"/>
    <w:rsid w:val="000365FD"/>
    <w:rsid w:val="000875B7"/>
    <w:rsid w:val="00144709"/>
    <w:rsid w:val="00146FBF"/>
    <w:rsid w:val="00247218"/>
    <w:rsid w:val="00342A96"/>
    <w:rsid w:val="00360DFE"/>
    <w:rsid w:val="00516DB0"/>
    <w:rsid w:val="005575CC"/>
    <w:rsid w:val="005F1B32"/>
    <w:rsid w:val="006220FE"/>
    <w:rsid w:val="00677080"/>
    <w:rsid w:val="00685CB1"/>
    <w:rsid w:val="006A480A"/>
    <w:rsid w:val="007802B6"/>
    <w:rsid w:val="00821C4D"/>
    <w:rsid w:val="00913F9A"/>
    <w:rsid w:val="00962D0C"/>
    <w:rsid w:val="00C87EF1"/>
    <w:rsid w:val="00CD3C8A"/>
    <w:rsid w:val="00CE07F2"/>
    <w:rsid w:val="00E672A3"/>
    <w:rsid w:val="00EE5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974AF6"/>
  <w14:defaultImageDpi w14:val="300"/>
  <w15:docId w15:val="{7C71A138-8537-4B2E-BAA3-A3954BF77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72A3"/>
    <w:rPr>
      <w:rFonts w:ascii="Times New Roman" w:eastAsiaTheme="minorHAnsi" w:hAnsi="Times New Roman" w:cs="Times New Roman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672A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672A3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46FB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1C4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1C4D"/>
    <w:rPr>
      <w:rFonts w:ascii="Lucida Grande" w:eastAsiaTheme="minorHAnsi" w:hAnsi="Lucida Grande" w:cs="Lucida Grande"/>
      <w:sz w:val="18"/>
      <w:szCs w:val="18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eleeuws@unbc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eleeuws@unbc.ca" TargetMode="External"/><Relationship Id="rId5" Type="http://schemas.openxmlformats.org/officeDocument/2006/relationships/hyperlink" Target="mailto:cdonovan@sfsu.eduI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414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Courtney Donovan</dc:creator>
  <cp:keywords/>
  <dc:description/>
  <cp:lastModifiedBy>Sharon</cp:lastModifiedBy>
  <cp:revision>2</cp:revision>
  <dcterms:created xsi:type="dcterms:W3CDTF">2015-10-16T18:09:00Z</dcterms:created>
  <dcterms:modified xsi:type="dcterms:W3CDTF">2015-10-16T18:09:00Z</dcterms:modified>
</cp:coreProperties>
</file>